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41" w:rsidRDefault="007B4C41" w:rsidP="007B4C41">
      <w:pPr>
        <w:pStyle w:val="h"/>
        <w:shd w:val="clear" w:color="auto" w:fill="FFFFFF"/>
        <w:spacing w:before="75" w:beforeAutospacing="0" w:after="75" w:afterAutospacing="0"/>
        <w:ind w:left="1578" w:hanging="1014"/>
        <w:rPr>
          <w:b/>
          <w:bCs/>
          <w:color w:val="000000"/>
          <w:sz w:val="23"/>
          <w:szCs w:val="23"/>
        </w:rPr>
      </w:pPr>
      <w:r>
        <w:t xml:space="preserve"> В соответствии с  Федеральным законом от 21 ноября 2011 г. N 324-ФЗ "О бесплатной юридической помощи в Российской Федерации"</w:t>
      </w:r>
    </w:p>
    <w:p w:rsidR="007B4C41" w:rsidRDefault="007B4C41" w:rsidP="007B4C41">
      <w:pPr>
        <w:pStyle w:val="h"/>
        <w:shd w:val="clear" w:color="auto" w:fill="FFFFFF"/>
        <w:spacing w:before="75" w:beforeAutospacing="0" w:after="75" w:afterAutospacing="0"/>
        <w:ind w:left="1578" w:hanging="1014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Глава 2. Полномочия федеральных органов государственной власти, органов государственной власти субъектов Российской Федерации и органов местного самоуправления в области обеспечения граждан бесплатной юридической помощью</w:t>
      </w:r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7B4C41" w:rsidRDefault="007B4C41" w:rsidP="007B4C41">
      <w:pPr>
        <w:pStyle w:val="h"/>
        <w:shd w:val="clear" w:color="auto" w:fill="FFFFFF"/>
        <w:spacing w:before="75" w:beforeAutospacing="0" w:after="75" w:afterAutospacing="0"/>
        <w:ind w:left="1578" w:hanging="1014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Статья 9. Полномочия Президента Российской Федерации в области обеспечения граждан бесплатной юридической помощью</w:t>
      </w:r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 полномочиям Президента Российской Федерации относятся:</w:t>
      </w:r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 определение основных направлений государственной политики в области обеспечения граждан бесплатной юридической помощью, в том числе направлений развития государственной и негосударственной систем бесплатной юридической помощи;</w:t>
      </w:r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 определение федерального органа исполнительной власти, уполномоченного в области обеспечения граждан бесплатной юридической помощью (далее - уполномоченный федеральный орган исполнительной власти), и установление его компетенции;</w:t>
      </w:r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 осуществление иных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7B4C41" w:rsidRDefault="007B4C41" w:rsidP="007B4C41">
      <w:pPr>
        <w:pStyle w:val="h"/>
        <w:shd w:val="clear" w:color="auto" w:fill="FFFFFF"/>
        <w:spacing w:before="75" w:beforeAutospacing="0" w:after="75" w:afterAutospacing="0"/>
        <w:ind w:left="1578" w:hanging="1014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Статья 10. Полномочия Правительства Российской Федерации в области обеспечения граждан бесплатной юридической помощью</w:t>
      </w:r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 полномочиям Правительства Российской Федерации относятся:</w:t>
      </w:r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 участие в определении основных направлений государственной политики в области обеспечения граждан бесплатной юридической помощью;</w:t>
      </w:r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 принятие мер по обеспечению функционирования и развития государственной и негосударственной систем бесплатной юридической помощи;</w:t>
      </w:r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 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лиц;</w:t>
      </w:r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4) 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помощью;</w:t>
      </w:r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5) определение объема бюджетных ассигнований из федерального бюджета, необходимых для обеспечения государственных гарантий реализации права граждан на получение бесплатной юридической помощи, а также обеспечение финансирования этих расходов в соответствии с бюджетным законодательством Российской Федерации;</w:t>
      </w:r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6) 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7B4C41" w:rsidRDefault="007B4C41" w:rsidP="007B4C41">
      <w:pPr>
        <w:pStyle w:val="h"/>
        <w:shd w:val="clear" w:color="auto" w:fill="FFFFFF"/>
        <w:spacing w:before="75" w:beforeAutospacing="0" w:after="75" w:afterAutospacing="0"/>
        <w:ind w:left="1578" w:hanging="1014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Статья 11. Полномочия уполномоченного федерального органа исполнительной власти</w:t>
      </w:r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 полномочиям уполномоченного федерального органа исполнительной власти относятся:</w:t>
      </w:r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1) разработка предложений по вопросам формирования и реализации государственной политики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по вопросам правового информирования и правового просвещения населения;</w:t>
      </w:r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 участие в разработке проектов нормативных правовых актов Президента Российской Федерации и Правительства Российской Федерации, касающихся функционирования и развития государственной и негосударственной систем бесплатной юридической помощи;</w:t>
      </w:r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 принятие мер по обеспечению функционирования и развития </w:t>
      </w:r>
      <w:r>
        <w:rPr>
          <w:rStyle w:val="ed"/>
          <w:color w:val="1111EE"/>
          <w:sz w:val="23"/>
          <w:szCs w:val="23"/>
        </w:rPr>
        <w:t>государственной и негосударственной систем</w:t>
      </w:r>
      <w:r>
        <w:rPr>
          <w:color w:val="000000"/>
          <w:sz w:val="23"/>
          <w:szCs w:val="23"/>
        </w:rPr>
        <w:t> бесплатной юридической помощи, координация деятельности участников </w:t>
      </w:r>
      <w:r>
        <w:rPr>
          <w:rStyle w:val="ed"/>
          <w:color w:val="1111EE"/>
          <w:sz w:val="23"/>
          <w:szCs w:val="23"/>
        </w:rPr>
        <w:t>этих систем</w:t>
      </w:r>
      <w:r>
        <w:rPr>
          <w:color w:val="000000"/>
          <w:sz w:val="23"/>
          <w:szCs w:val="23"/>
        </w:rPr>
        <w:t> и их взаимодействия;</w:t>
      </w:r>
      <w:r>
        <w:rPr>
          <w:rStyle w:val="mark"/>
          <w:i/>
          <w:iCs/>
          <w:color w:val="1111EE"/>
          <w:sz w:val="23"/>
          <w:szCs w:val="23"/>
        </w:rPr>
        <w:t> (В редакции Федерального закона </w:t>
      </w:r>
      <w:hyperlink r:id="rId4" w:tgtFrame="contents" w:history="1">
        <w:r>
          <w:rPr>
            <w:rStyle w:val="a3"/>
            <w:color w:val="1C1CD6"/>
            <w:sz w:val="23"/>
            <w:szCs w:val="23"/>
          </w:rPr>
          <w:t>от 25.12.2023 № 661-ФЗ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4) методическое обеспечение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а также государственных юридических бюро</w:t>
      </w:r>
      <w:r>
        <w:rPr>
          <w:rStyle w:val="ed"/>
          <w:color w:val="1111EE"/>
          <w:sz w:val="23"/>
          <w:szCs w:val="23"/>
        </w:rPr>
        <w:t>, юридических клиник</w:t>
      </w:r>
      <w:r>
        <w:rPr>
          <w:color w:val="000000"/>
          <w:sz w:val="23"/>
          <w:szCs w:val="23"/>
        </w:rPr>
        <w:t> 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  <w:r>
        <w:rPr>
          <w:rStyle w:val="mark"/>
          <w:i/>
          <w:iCs/>
          <w:color w:val="1111EE"/>
          <w:sz w:val="23"/>
          <w:szCs w:val="23"/>
        </w:rPr>
        <w:t> (В редакции Федерального закона </w:t>
      </w:r>
      <w:hyperlink r:id="rId5" w:tgtFrame="contents" w:history="1">
        <w:r>
          <w:rPr>
            <w:rStyle w:val="a3"/>
            <w:color w:val="1C1CD6"/>
            <w:sz w:val="23"/>
            <w:szCs w:val="23"/>
          </w:rPr>
          <w:t>от 28.06.2022 № 215-ФЗ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  <w:proofErr w:type="gramEnd"/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5) проведение мониторинга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государственных юридических бюро, адвокатских палат субъектов Российской Федерации</w:t>
      </w:r>
      <w:r>
        <w:rPr>
          <w:rStyle w:val="ed"/>
          <w:color w:val="1111EE"/>
          <w:sz w:val="23"/>
          <w:szCs w:val="23"/>
        </w:rPr>
        <w:t>, юридических клиник</w:t>
      </w:r>
      <w:r>
        <w:rPr>
          <w:color w:val="000000"/>
          <w:sz w:val="23"/>
          <w:szCs w:val="23"/>
        </w:rPr>
        <w:t> 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  <w:r>
        <w:rPr>
          <w:rStyle w:val="mark"/>
          <w:i/>
          <w:iCs/>
          <w:color w:val="1111EE"/>
          <w:sz w:val="23"/>
          <w:szCs w:val="23"/>
        </w:rPr>
        <w:t> (В редакции Федерального закона </w:t>
      </w:r>
      <w:hyperlink r:id="rId6" w:tgtFrame="contents" w:history="1">
        <w:r>
          <w:rPr>
            <w:rStyle w:val="a3"/>
            <w:color w:val="1C1CD6"/>
            <w:sz w:val="23"/>
            <w:szCs w:val="23"/>
          </w:rPr>
          <w:t>от 28.06.2022 № 215-ФЗ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  <w:proofErr w:type="gramEnd"/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5</w:t>
      </w:r>
      <w:r>
        <w:rPr>
          <w:rStyle w:val="w9"/>
          <w:color w:val="0000AF"/>
          <w:sz w:val="14"/>
          <w:szCs w:val="14"/>
        </w:rPr>
        <w:t>1</w:t>
      </w:r>
      <w:r>
        <w:rPr>
          <w:rStyle w:val="ed"/>
          <w:color w:val="1111EE"/>
          <w:sz w:val="23"/>
          <w:szCs w:val="23"/>
        </w:rPr>
        <w:t>) утверждение формы документов, необходимых для проведения мониторинга деятельности по оказанию гражданам бесплатной юридической помощи и правовому просвещению населения, установление порядка заполнения формы указанных документов и определение сроков представления таких документов субъектами, указанными в пункте 5 настоящей статьи;</w:t>
      </w:r>
      <w:r>
        <w:rPr>
          <w:rStyle w:val="mark"/>
          <w:i/>
          <w:iCs/>
          <w:color w:val="1111EE"/>
          <w:sz w:val="23"/>
          <w:szCs w:val="23"/>
        </w:rPr>
        <w:t> (Дополнение пунктом - Федеральный закон </w:t>
      </w:r>
      <w:hyperlink r:id="rId7" w:tgtFrame="contents" w:history="1">
        <w:r>
          <w:rPr>
            <w:rStyle w:val="a3"/>
            <w:color w:val="1C1CD6"/>
            <w:sz w:val="23"/>
            <w:szCs w:val="23"/>
          </w:rPr>
          <w:t>от 28.06.2022 № 215-ФЗ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6) 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помощью, о состоянии и развитии государственной системы бесплатной юридической помощи,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ассигнований;</w:t>
      </w:r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proofErr w:type="gramStart"/>
      <w:r>
        <w:rPr>
          <w:rStyle w:val="ed"/>
          <w:color w:val="1111EE"/>
          <w:sz w:val="23"/>
          <w:szCs w:val="23"/>
        </w:rPr>
        <w:t>7) разработка и утверждение стандарта оказания бесплатной юридической помощи субъектами, указанными в пункте 4 части 1 и части 2 статьи 15, части 2 статьи 22 настоящего Федерального закона, а также обеспечение контроля за соблюдением его требований в порядке, установленном уполномоченным федеральным органом исполнительной власти;</w:t>
      </w:r>
      <w:r>
        <w:rPr>
          <w:rStyle w:val="mark"/>
          <w:i/>
          <w:iCs/>
          <w:color w:val="1111EE"/>
          <w:sz w:val="23"/>
          <w:szCs w:val="23"/>
        </w:rPr>
        <w:t> (В редакции Федерального закона </w:t>
      </w:r>
      <w:hyperlink r:id="rId8" w:tgtFrame="contents" w:history="1">
        <w:r>
          <w:rPr>
            <w:rStyle w:val="a3"/>
            <w:color w:val="1C1CD6"/>
            <w:sz w:val="23"/>
            <w:szCs w:val="23"/>
          </w:rPr>
          <w:t>от 25.12.2023 № 661-ФЗ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  <w:proofErr w:type="gramEnd"/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8) 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правового информирования и правового просвещения населения.</w:t>
      </w:r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7B4C41" w:rsidRDefault="007B4C41" w:rsidP="007B4C41">
      <w:pPr>
        <w:pStyle w:val="h"/>
        <w:shd w:val="clear" w:color="auto" w:fill="FFFFFF"/>
        <w:spacing w:before="75" w:beforeAutospacing="0" w:after="75" w:afterAutospacing="0"/>
        <w:ind w:left="1578" w:hanging="1014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Статья 12. Полномочия органов государственной власти субъектов Российской Федерации в области обеспечения граждан бесплатной юридической помощью</w:t>
      </w:r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1. К полномочиям органов государственной власти субъектов Российской Федерации относятся:</w:t>
      </w:r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 реализация в субъектах Российской Федерации государственной политики в области обеспечения граждан бесплатной юридической помощью;</w:t>
      </w:r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2) издание законов и иных нормативных правовых актов субъектов Российской Федерации, устанавливающих дополнительные гарантии реализации права граждан на получение бесплатной юридической помощи, в том числе расширение перечня категорий граждан, имеющих право на ее получение, перечня случаев оказания бесплатной юридической помощи,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</w:t>
      </w:r>
      <w:proofErr w:type="gramEnd"/>
      <w:r>
        <w:rPr>
          <w:color w:val="000000"/>
          <w:sz w:val="23"/>
          <w:szCs w:val="23"/>
        </w:rPr>
        <w:t xml:space="preserve"> их исполнения;</w:t>
      </w:r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 определение органа исполнительной власти субъекта Российской Федерации, уполномоченного в области обеспечения граждан бесплатной юридической помощью (далее - уполномоченный орган исполнительной власти субъекта Российской Федерации), и его компетенции;</w:t>
      </w:r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4) определение органов исполнительной власти субъекта Российской Федерации, подведомственных им учреждений и иных организаций, входящих в государственную систему бесплатной юридической помощи на территории субъекта Российской Федерации, установление их компетенции, в том числе решение вопросов об учреждении и обеспечении деятельности государственных юридических бюро;</w:t>
      </w:r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5) 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полномочий, установленных настоящим Федеральным законом (в том числе в части взаимодействия государственных юридических бюро с иными участниками этих систем бесплатной юридической помощи);</w:t>
      </w:r>
      <w:r>
        <w:rPr>
          <w:rStyle w:val="mark"/>
          <w:i/>
          <w:iCs/>
          <w:color w:val="1111EE"/>
          <w:sz w:val="23"/>
          <w:szCs w:val="23"/>
        </w:rPr>
        <w:t> (В редакции Федерального закона </w:t>
      </w:r>
      <w:hyperlink r:id="rId9" w:tgtFrame="contents" w:history="1">
        <w:r>
          <w:rPr>
            <w:rStyle w:val="a3"/>
            <w:color w:val="1C1CD6"/>
            <w:sz w:val="23"/>
            <w:szCs w:val="23"/>
          </w:rPr>
          <w:t>от 25.12.2023 № 661-ФЗ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6) 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7) оказание в пределах своих полномочий содействия развитию негосударственной системы бесплатной юридической помощи и обеспечение ее поддержки.</w:t>
      </w:r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 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помощи.</w:t>
      </w:r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7B4C41" w:rsidRDefault="007B4C41" w:rsidP="007B4C41">
      <w:pPr>
        <w:pStyle w:val="h"/>
        <w:shd w:val="clear" w:color="auto" w:fill="FFFFFF"/>
        <w:spacing w:before="75" w:beforeAutospacing="0" w:after="75" w:afterAutospacing="0"/>
        <w:ind w:left="1578" w:hanging="1014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Статья 13. Полномочия органов прокуратуры Российской Федерации в области обеспечения граждан бесплатной юридической помощью</w:t>
      </w:r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Органы прокуратуры Российской Федерации в пределах полномочий, установленных Федеральным законом </w:t>
      </w:r>
      <w:hyperlink r:id="rId10" w:tgtFrame="contents" w:history="1">
        <w:r>
          <w:rPr>
            <w:rStyle w:val="cmd"/>
            <w:color w:val="1111EE"/>
            <w:sz w:val="23"/>
            <w:szCs w:val="23"/>
            <w:u w:val="single"/>
          </w:rPr>
          <w:t>"О прокуратуре Российской Федерации"</w:t>
        </w:r>
      </w:hyperlink>
      <w:r>
        <w:rPr>
          <w:color w:val="000000"/>
          <w:sz w:val="23"/>
          <w:szCs w:val="23"/>
        </w:rPr>
        <w:t>,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прав, свобод и законных интересов граждан в случаях и в порядке, которые установлены законодательством Российской Федерации.</w:t>
      </w:r>
      <w:proofErr w:type="gramEnd"/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7B4C41" w:rsidRDefault="007B4C41" w:rsidP="007B4C41">
      <w:pPr>
        <w:pStyle w:val="h"/>
        <w:shd w:val="clear" w:color="auto" w:fill="FFFFFF"/>
        <w:spacing w:before="75" w:beforeAutospacing="0" w:after="75" w:afterAutospacing="0"/>
        <w:ind w:left="1578" w:hanging="1014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Статья 14. Полномочия органов местного самоуправления в области обеспечения граждан бесплатной юридической помощью</w:t>
      </w:r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1. </w:t>
      </w:r>
      <w:proofErr w:type="gramStart"/>
      <w:r>
        <w:rPr>
          <w:color w:val="000000"/>
          <w:sz w:val="23"/>
          <w:szCs w:val="23"/>
        </w:rPr>
        <w:t xml:space="preserve">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случае, если </w:t>
      </w:r>
      <w:r>
        <w:rPr>
          <w:color w:val="000000"/>
          <w:sz w:val="23"/>
          <w:szCs w:val="23"/>
        </w:rPr>
        <w:lastRenderedPageBreak/>
        <w:t>федеральными законами и законами субъектов Российской Федерации они наделены такими полномочиями, оказывают содействие развитию негосударственной системы бесплатной юридической помощи и обеспечивают ее поддержку в пределах полномочий, предусмотренных настоящим Федеральным законом, другими федеральными законами и законами субъектов Российской Федерации.</w:t>
      </w:r>
      <w:proofErr w:type="gramEnd"/>
    </w:p>
    <w:p w:rsidR="007B4C41" w:rsidRDefault="007B4C41" w:rsidP="007B4C41">
      <w:pPr>
        <w:pStyle w:val="a4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 Органы местного самоуправления вправе издавать муниципальные правовые акты, устанавливающие дополнительные гарантии права граждан на получение бесплатной юридической помощи, участвовать в создании муниципальных юридических бюро и оказывать гражданам все виды бесплатной юридической помощи, предусмотренные статьей 6 настоящего Федерального закона.</w:t>
      </w:r>
    </w:p>
    <w:p w:rsidR="00DC0F34" w:rsidRDefault="00DC0F34" w:rsidP="00DC0F3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C0F34" w:rsidRDefault="00DC0F34" w:rsidP="00DC0F3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C0F34" w:rsidRDefault="00DC0F34" w:rsidP="00DC0F3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C0F34" w:rsidRDefault="00DC0F34" w:rsidP="00DC0F3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C0F34" w:rsidRPr="00DC0F34" w:rsidRDefault="00DC0F34" w:rsidP="00DC0F34">
      <w:pPr>
        <w:pStyle w:val="h"/>
        <w:shd w:val="clear" w:color="auto" w:fill="FFFFFF"/>
        <w:spacing w:before="75" w:beforeAutospacing="0" w:after="75" w:afterAutospacing="0"/>
        <w:ind w:left="1578" w:hanging="1014"/>
      </w:pPr>
      <w:r w:rsidRPr="00DC0F34">
        <w:t xml:space="preserve">В соответствии с  законом Воронежской области </w:t>
      </w:r>
      <w:r w:rsidRPr="00DC0F34">
        <w:rPr>
          <w:bCs/>
        </w:rPr>
        <w:t>от 17 октября 2012 года N 117-ОЗ</w:t>
      </w:r>
    </w:p>
    <w:p w:rsidR="00DC0F34" w:rsidRPr="00DC0F34" w:rsidRDefault="00DC0F34" w:rsidP="00DC0F34">
      <w:pPr>
        <w:pStyle w:val="h"/>
        <w:shd w:val="clear" w:color="auto" w:fill="FFFFFF"/>
        <w:spacing w:before="75" w:beforeAutospacing="0" w:after="75" w:afterAutospacing="0"/>
        <w:ind w:left="1578" w:hanging="1014"/>
        <w:rPr>
          <w:bCs/>
        </w:rPr>
      </w:pPr>
      <w:r w:rsidRPr="00DC0F34">
        <w:t>«</w:t>
      </w:r>
      <w:r w:rsidRPr="00DC0F34">
        <w:rPr>
          <w:bCs/>
        </w:rPr>
        <w:t>О бесплатной юридической помощи на территории Воронежской области»</w:t>
      </w:r>
    </w:p>
    <w:p w:rsidR="00DC0F34" w:rsidRPr="00DC0F34" w:rsidRDefault="00DC0F34" w:rsidP="00DC0F3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0F34" w:rsidRPr="00DC0F34" w:rsidRDefault="00DC0F34" w:rsidP="00DC0F3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3. Полномочия Воронежской областной Думы в области обеспечения граждан бесплатной юридической помощью</w:t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К полномочиям Воронежской областной Думы относятся: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1) осуществление законодательного регулирования в пределах компетенции в соответствии с действующим законодательством;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2) осуществление контроля соблюдения и исполнения принятых Воронежской областной Думой законов Воронежской области и иных нормативных правовых актов Воронежской области в области обеспечения граждан бесплатной юридической помощью;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3) осуществление иных полномочий в области обеспечения граждан бесплатной юридической помощью на территории Воронежской области в соответствии с действующим законодательством.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C235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Статья 4. Полномочия Правительства Воронежской области в области обеспечения граждан бесплатной юридической помощью</w:t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(в ред. </w:t>
      </w:r>
      <w:hyperlink r:id="rId11" w:anchor="64U0IK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Воронежской области от 25.12.2023 N 141-ОЗ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К полномочиям Правительства Воронежской области относятся: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(в ред. </w:t>
      </w:r>
      <w:hyperlink r:id="rId12" w:anchor="64U0IK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Воронежской области от 25.12.2023 N 141-ОЗ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lastRenderedPageBreak/>
        <w:t>1) реализация государственной политики в области обеспечения граждан бесплатной юридической помощью;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2) издание нормативных правовых актов в пределах своей компетенции;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3) установление компетенции исполнительных органов Воронежской области, входящих в государственную систему бесплатной юридической помощи на территории Воронежской области;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(в ред. </w:t>
      </w:r>
      <w:hyperlink r:id="rId13" w:anchor="64U0IK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Воронежской области от 25.12.2023 N 141-ОЗ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4) определение исполнительного органа Воронежской области, уполномоченного в области обеспечения граждан бесплатной юридической помощью (далее - уполномоченный исполнительный орган);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(в ред. </w:t>
      </w:r>
      <w:hyperlink r:id="rId14" w:anchor="64U0IK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Воронежской области от 25.12.2023 N 141-ОЗ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5) определение порядка взаимодействия участников государственной и негосударственной систем бесплатной юридической помощи на территории Воронежской области в пределах полномочий, установленных федеральным законодательством (в том числе в части взаимодействия государственных юридических бюро с иными участниками этих систем бесплатной юридической помощи);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(п. 5 в ред. </w:t>
      </w:r>
      <w:hyperlink r:id="rId15" w:anchor="64U0IK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Воронежской области от 23.07.2024 N 63-ОЗ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6) определение порядка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7) оказание в пределах своих полномочий содействия развитию негосударственной системы бесплатной юридической помощи и обеспечение ее поддержки;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8) принятие решения об учреждении государственного юридического бюро;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9)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ситуации;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lastRenderedPageBreak/>
        <w:t>10) осуществление иных полномочий в области обеспечения граждан бесплатной юридической помощью на территории Воронежской области в пределах полномочий в соответствии с действующим законодательством.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C235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Статья 5. Полномочия уполномоченного исполнительного органа</w:t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(в ред. </w:t>
      </w:r>
      <w:hyperlink r:id="rId16" w:anchor="64U0IK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Воронежской области от 25.12.2023 N 141-ОЗ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К полномочиям уполномоченного исполнительного органа относятся: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(в ред. </w:t>
      </w:r>
      <w:hyperlink r:id="rId17" w:anchor="64U0IK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Воронежской области от 25.12.2023 N 141-ОЗ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1) заключение с адвокатской палатой Воронежской области соглашения об оказании бесплатной юридической помощи адвокатами, являющимися участниками государственной системы бесплатной юридической помощи;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2) принятие решений об оказании в экстренных случаях бесплатной юридической помощи гражданам, оказавшимся в трудной жизненной ситуации;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3) ежегодное опубликование не позднее 31 декабря списка адвокатов, являющихся участниками государственной системы бесплатной юридической помощи, в средствах массовой информации и на своем официальном сайте в информационно-телекоммуникационной сети "Интернет" (далее - сеть "Интернет");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4) установление порядка направления адвокатской палатой Воронежской области ежегодного доклада и сводного отчета об оказании адвокатами бесплатной юридической помощи в рамках государственной системы оказания бесплатной юридической помощи;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5) в случае принятия Правительством Воронежской области решения об учреждении государственного юридического бюро осуществление функций и полномочий учредителя и обеспечение деятельности государственного юридического бюро;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(в ред. </w:t>
      </w:r>
      <w:hyperlink r:id="rId18" w:anchor="64U0IK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Воронежской области от 25.12.2023 N 141-ОЗ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6) информационное обеспечение деятельности по оказанию гражданам бесплатной юридической помощи в рамках государственной системы оказания бесплатной юридической помощи;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 xml:space="preserve">6.1) осуществление компенсации оплаты нотариальных действий, совершенных нотариусами бесплатно в рамках государственной системы бесплатной юридической 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lastRenderedPageBreak/>
        <w:t>помощи, в порядке, установленном </w:t>
      </w:r>
      <w:hyperlink r:id="rId19" w:anchor="8Q20LV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19.1 Федерального закона "О бесплатной юридической помощи в Российской Федерации"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 xml:space="preserve">(п. 6.1 </w:t>
      </w:r>
      <w:proofErr w:type="gramStart"/>
      <w:r w:rsidRPr="008C2356">
        <w:rPr>
          <w:rFonts w:ascii="Times New Roman" w:eastAsia="Times New Roman" w:hAnsi="Times New Roman" w:cs="Times New Roman"/>
          <w:sz w:val="24"/>
          <w:szCs w:val="24"/>
        </w:rPr>
        <w:t>введен</w:t>
      </w:r>
      <w:proofErr w:type="gramEnd"/>
      <w:r w:rsidRPr="008C2356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0" w:anchor="64U0IK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 Воронежской области от 25.12.2023 N 141-ОЗ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7) иные полномочия в соответствии с действующим законодательством.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C235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Статья 6. Оказание бесплатной юридической помощи исполнительными органами Воронежской области и подведомственными им учреждениями, уполномоченным по правам человека в Воронежской области</w:t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(в ред. </w:t>
      </w:r>
      <w:hyperlink r:id="rId21" w:anchor="64U0IK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Воронежской области от 23.07.2024 N 63-ОЗ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(в ред. </w:t>
      </w:r>
      <w:hyperlink r:id="rId22" w:anchor="64U0IK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Воронежской области от 26.04.2013 N 38-ОЗ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1. Исполнительные органы Воронежской области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(в ред. </w:t>
      </w:r>
      <w:hyperlink r:id="rId23" w:anchor="64U0IK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Воронежской области от 25.12.2023 N 141-ОЗ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8C2356">
        <w:rPr>
          <w:rFonts w:ascii="Times New Roman" w:eastAsia="Times New Roman" w:hAnsi="Times New Roman" w:cs="Times New Roman"/>
          <w:sz w:val="24"/>
          <w:szCs w:val="24"/>
        </w:rPr>
        <w:t>Исполнительные органы Воронежской области и подведомственные им учреждения, входящие в государственную систему оказания бесплатной юридической помощи, оказывают бесплатную юридическую помощь гражданам, нуждающимся в социальной поддержке и социальной защите, указанным в </w:t>
      </w:r>
      <w:hyperlink r:id="rId24" w:anchor="8PG0LV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пунктах 4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25" w:anchor="8PE0LR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8.1 части 1 статьи 20 Федерального закона "О бесплатной юридической помощи в Российской Федерации"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, в виде составления заявлений, жалоб, ходатайств и других документов правового характера и представляют</w:t>
      </w:r>
      <w:proofErr w:type="gramEnd"/>
      <w:r w:rsidRPr="008C2356">
        <w:rPr>
          <w:rFonts w:ascii="Times New Roman" w:eastAsia="Times New Roman" w:hAnsi="Times New Roman" w:cs="Times New Roman"/>
          <w:sz w:val="24"/>
          <w:szCs w:val="24"/>
        </w:rPr>
        <w:t xml:space="preserve"> интересы гражданина в судах, государственных и муниципальных органах, организациях.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(в ред. </w:t>
      </w:r>
      <w:hyperlink r:id="rId26" w:anchor="64U0IK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законов Воронежской области от 05.05.2015 N 61-ОЗ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27" w:anchor="64U0IK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25.12.2023 N 141-ОЗ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2356">
        <w:rPr>
          <w:rFonts w:ascii="Times New Roman" w:eastAsia="Times New Roman" w:hAnsi="Times New Roman" w:cs="Times New Roman"/>
          <w:sz w:val="24"/>
          <w:szCs w:val="24"/>
        </w:rPr>
        <w:t>В соответствии с </w:t>
      </w:r>
      <w:hyperlink r:id="rId28" w:anchor="8PA0LT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4 части 1 статьи 12 Федерального закона "О бесплатной юридической помощи в Российской Федерации"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 в государственную систему оказания бесплатной юридической помощи на территории Воронежской области входят исполнительные органы Воронежской области, осуществляющие государственное управление в сферах социальной защиты, здравоохранения, имущественных и земельных отношений, жилищно-коммунального хозяйства и энергетики, труда и занятости населения.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(в ред. </w:t>
      </w:r>
      <w:hyperlink r:id="rId29" w:anchor="64U0IK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законов Воронежской области от 05.05.2015 N 61-ОЗ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30" w:anchor="64U0IK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13.09.2019 N 101-ОЗ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31" w:anchor="64U0IK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25.12.2023 N 141-ОЗ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3. Гражданам, указанным в </w:t>
      </w:r>
      <w:hyperlink r:id="rId32" w:anchor="8PG0LV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пунктах 4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33" w:anchor="8PE0LR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8.1 части 1 статьи 20 Федерального закона "О бесплатной юридической помощи в Российской Федерации"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, бесплатная юридическая помощь оказывается: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(в ред. </w:t>
      </w:r>
      <w:hyperlink r:id="rId34" w:anchor="64U0IK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Воронежской области от 05.05.2015 N 61-ОЗ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1) исполнительным органом Воронежской области, осуществляющим государственное управление в сфере социальной защиты, и подведомственными ему учреждениями по вопросу обеспечения жилыми помещениями;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(в ред. </w:t>
      </w:r>
      <w:hyperlink r:id="rId35" w:anchor="64U0IK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законов Воронежской области от 05.05.2015 N 61-ОЗ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36" w:anchor="64U0IK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25.12.2023 N 141-ОЗ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2) исполнительным органом Воронежской области, осуществляющим государственное управление в сфере здравоохранения, и подведомственными ему учреждениями в случае ограничения дееспособности;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(в ред. </w:t>
      </w:r>
      <w:hyperlink r:id="rId37" w:anchor="64U0IK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Воронежской области от 25.12.2023 N 141-ОЗ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3) исполнительным органом Воронежской области, осуществляющим государственное управление в сферах имущественных и земельных отношений, и подведомственными ему учреждениями в случаях: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(в ред. </w:t>
      </w:r>
      <w:hyperlink r:id="rId38" w:anchor="64U0IK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Воронежской области от 25.12.2023 N 141-ОЗ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- 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- признания и сохранения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 xml:space="preserve">4) исполнительным органом Воронежской области, осуществляющим государственное управление в сферах жилищно-коммунального хозяйства и энергетики, и 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lastRenderedPageBreak/>
        <w:t>подведомственными ему учреждениями в случае защиты прав потребителей (в части предоставления коммунальных услуг);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(в ред. </w:t>
      </w:r>
      <w:hyperlink r:id="rId39" w:anchor="64U0IK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законов Воронежской области от 05.05.2015 N 61-ОЗ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40" w:anchor="64U0IK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13.09.2019 N 101-ОЗ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41" w:anchor="64U0IK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25.12.2023 N 141-ОЗ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5) исполнительным органом Воронежской области, осуществляющим государственное управление в сфере труда и занятости населения, и подведомственными ему учреждениями в случае отказа работодателя в заключени</w:t>
      </w:r>
      <w:proofErr w:type="gramStart"/>
      <w:r w:rsidRPr="008C2356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8C2356">
        <w:rPr>
          <w:rFonts w:ascii="Times New Roman" w:eastAsia="Times New Roman" w:hAnsi="Times New Roman" w:cs="Times New Roman"/>
          <w:sz w:val="24"/>
          <w:szCs w:val="24"/>
        </w:rPr>
        <w:t xml:space="preserve"> трудового договора, нарушающего гарантии, установленные </w:t>
      </w:r>
      <w:hyperlink r:id="rId42" w:anchor="64U0IK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Трудовым кодексом Российской Федерации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, в компенсации морального вреда, причиненного неправомерными действиями (бездействием) работодателя.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(в ред. </w:t>
      </w:r>
      <w:hyperlink r:id="rId43" w:anchor="64U0IK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законов Воронежской области от 05.05.2015 N 61-ОЗ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44" w:anchor="64U0IK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25.12.2023 N 141-ОЗ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8C2356">
        <w:rPr>
          <w:rFonts w:ascii="Times New Roman" w:eastAsia="Times New Roman" w:hAnsi="Times New Roman" w:cs="Times New Roman"/>
          <w:sz w:val="24"/>
          <w:szCs w:val="24"/>
        </w:rPr>
        <w:t>Юридическая помощь в виде составления заявлений, жалоб, ходатайств и других документов правового характера оказывается при одновременном представлении гражданами, указанными в </w:t>
      </w:r>
      <w:hyperlink r:id="rId45" w:anchor="8PG0LV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4 части 1 статьи 20 Федерального закона "О бесплатной юридической помощи в Российской Федерации"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, письменного заявления об оказании бесплатной юридической помощи, паспорта гражданина Российской Федерации или иного документа, удостоверяющего личность.</w:t>
      </w:r>
      <w:proofErr w:type="gramEnd"/>
      <w:r w:rsidRPr="008C2356">
        <w:rPr>
          <w:rFonts w:ascii="Times New Roman" w:eastAsia="Times New Roman" w:hAnsi="Times New Roman" w:cs="Times New Roman"/>
          <w:sz w:val="24"/>
          <w:szCs w:val="24"/>
        </w:rPr>
        <w:t xml:space="preserve"> В случае обращения через представителя также </w:t>
      </w:r>
      <w:proofErr w:type="gramStart"/>
      <w:r w:rsidRPr="008C2356">
        <w:rPr>
          <w:rFonts w:ascii="Times New Roman" w:eastAsia="Times New Roman" w:hAnsi="Times New Roman" w:cs="Times New Roman"/>
          <w:sz w:val="24"/>
          <w:szCs w:val="24"/>
        </w:rPr>
        <w:t>предоставляются документы</w:t>
      </w:r>
      <w:proofErr w:type="gramEnd"/>
      <w:r w:rsidRPr="008C2356">
        <w:rPr>
          <w:rFonts w:ascii="Times New Roman" w:eastAsia="Times New Roman" w:hAnsi="Times New Roman" w:cs="Times New Roman"/>
          <w:sz w:val="24"/>
          <w:szCs w:val="24"/>
        </w:rPr>
        <w:t>, удостоверяющие личность и полномочия представителя.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Информация об отнесении граждан к категориям граждан, указанным в </w:t>
      </w:r>
      <w:hyperlink r:id="rId46" w:anchor="8PC0LT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пунктах 2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47" w:anchor="8PG0LV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 части 1 статьи 20 Федерального закона "О бесплатной юридической помощи в Российской Федерации"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2356">
        <w:rPr>
          <w:rFonts w:ascii="Times New Roman" w:eastAsia="Times New Roman" w:hAnsi="Times New Roman" w:cs="Times New Roman"/>
          <w:sz w:val="24"/>
          <w:szCs w:val="24"/>
        </w:rPr>
        <w:t>истребуется</w:t>
      </w:r>
      <w:proofErr w:type="spellEnd"/>
      <w:r w:rsidRPr="008C2356">
        <w:rPr>
          <w:rFonts w:ascii="Times New Roman" w:eastAsia="Times New Roman" w:hAnsi="Times New Roman" w:cs="Times New Roman"/>
          <w:sz w:val="24"/>
          <w:szCs w:val="24"/>
        </w:rPr>
        <w:t xml:space="preserve"> исполнительными органами Воронежской области и подведомственными им учреждениями в рамках межведомственного информационного взаимодействия.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(в ред. </w:t>
      </w:r>
      <w:hyperlink r:id="rId48" w:anchor="64U0IK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Воронежской области от 25.12.2023 N 141-ОЗ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5. Юридическая помощь в виде представления интересов гражданина в судах, государственных и муниципальных органах, организациях оказывается при одновременном представлении гражданами документов, указанных в части 4 настоящей статьи, а также документов, подтверждающих наличие правовых оснований для предъявления соответствующих требований.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proofErr w:type="gramStart"/>
      <w:r w:rsidRPr="008C2356">
        <w:rPr>
          <w:rFonts w:ascii="Times New Roman" w:eastAsia="Times New Roman" w:hAnsi="Times New Roman" w:cs="Times New Roman"/>
          <w:sz w:val="24"/>
          <w:szCs w:val="24"/>
        </w:rPr>
        <w:t>Юридическая помощь гражданам, указанным в </w:t>
      </w:r>
      <w:hyperlink r:id="rId49" w:anchor="8PE0LR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8.1 части 1 статьи 20 Федерального закона "О бесплатной юридической помощи в Российской Федерации"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 xml:space="preserve">, утратившим полностью или частично документы в результате чрезвычайной ситуации, оказывается исполнительными органами Воронежской области и подведомственными им учреждениями, входящими в государственную систему оказания бесплатной юридической помощи, при представлении письменного заявления об оказании бесплатной юридической 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lastRenderedPageBreak/>
        <w:t>помощи и сохранившихся документов (при их</w:t>
      </w:r>
      <w:proofErr w:type="gramEnd"/>
      <w:r w:rsidRPr="008C2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2356">
        <w:rPr>
          <w:rFonts w:ascii="Times New Roman" w:eastAsia="Times New Roman" w:hAnsi="Times New Roman" w:cs="Times New Roman"/>
          <w:sz w:val="24"/>
          <w:szCs w:val="24"/>
        </w:rPr>
        <w:t>наличии</w:t>
      </w:r>
      <w:proofErr w:type="gramEnd"/>
      <w:r w:rsidRPr="008C2356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(часть 5.1 введена </w:t>
      </w:r>
      <w:hyperlink r:id="rId50" w:anchor="64U0IK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 Воронежской области от 05.05.2015 N 61-ОЗ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; в ред. </w:t>
      </w:r>
      <w:hyperlink r:id="rId51" w:anchor="64U0IK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Воронежской области от 25.12.2023 N 141-ОЗ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6. Бесплатная юридическая помощь не оказывается в случаях, если гражданин: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1) не представил документы, указанные в частях 4 и 5 настоящей статьи (за исключением граждан, указанных в части 5.1 настоящей статьи);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(в ред. </w:t>
      </w:r>
      <w:hyperlink r:id="rId52" w:anchor="64U0IK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Воронежской области от 05.05.2015 N 61-ОЗ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2) обратился за бесплатной юридической помощью по вопросу, не имеющему правового характера;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3) утратил силу с 1 января 2024 года. - </w:t>
      </w:r>
      <w:hyperlink r:id="rId53" w:anchor="64U0IK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 Воронежской области от 25.12.2023 N 141-ОЗ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4)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5)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организацию;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6) утратил силу с 1 января 2024 года. - </w:t>
      </w:r>
      <w:hyperlink r:id="rId54" w:anchor="64U0IK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 Воронежской области от 25.12.2023 N 141-ОЗ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7. Бесплатная юридическая помощь не оказывается гражданину, если прокурор в соответствии с федеральным законодательством обратился в суд с заявлением в защиту прав, свобод и законных интересов этого гражданина.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8. Уполномоченный по правам человека в Воронежской области содействует оказанию бесплатной юридической помощи в пределах своей компетенции.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(часть 8 введена </w:t>
      </w:r>
      <w:hyperlink r:id="rId55" w:anchor="64U0IK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 Воронежской области от 23.07.2024 N 63-ОЗ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br/>
      </w:r>
      <w:r w:rsidRPr="008C235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Статья 7. Оказание бесплатной юридической помощи государственным юридическим бюро</w:t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1. Для обеспечения функционирования государственной системы бесплатной юридической помощи, а также для оказания гражданам бесплатной юридической помощи в соответствии с действующим законодательством может создаваться государственное юридическое бюро.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2. Государственное юридическое бюро оказывает все предусмотренные федеральным законодательством виды бесплатной юридической помощи.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3. Государственное юридическое бюро является юридическим лицом, созданным в форме казенного учреждения Воронежской области.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C235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Статья 8. Оказание бесплатной юридической помощи адвокатами</w:t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1. Адвокаты участвуют в функционировании государственной системы бесплатной юридической помощи, оказывая гражданам бесплатную юридическую помощь в случаях и в порядке, предусмотренных </w:t>
      </w:r>
      <w:hyperlink r:id="rId56" w:anchor="64U0IK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"О бесплатной юридической помощи в Российской Федерации"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, другими федеральными законами и настоящим Законом Воронежской области.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(в ред. </w:t>
      </w:r>
      <w:hyperlink r:id="rId57" w:anchor="64U0IK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Воронежской области от 25.12.2023 N 141-ОЗ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2. При оказании гражданам бесплатной юридической помощи адвокаты руководствуются </w:t>
      </w:r>
      <w:hyperlink r:id="rId58" w:anchor="64U0IK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"О бесплатной юридической помощи в Российской Федерации"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59" w:anchor="64U0IK" w:history="1">
        <w:r w:rsidRPr="008C2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"Об адвокатской деятельности и адвокатуре в Российской Федерации"</w:t>
        </w:r>
      </w:hyperlink>
      <w:r w:rsidRPr="008C235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0F34" w:rsidRPr="008C2356" w:rsidRDefault="00DC0F34" w:rsidP="00DC0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0F34" w:rsidRPr="008C2356" w:rsidRDefault="00DC0F34" w:rsidP="00DC0F3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2356">
        <w:rPr>
          <w:rFonts w:ascii="Times New Roman" w:eastAsia="Times New Roman" w:hAnsi="Times New Roman" w:cs="Times New Roman"/>
          <w:sz w:val="24"/>
          <w:szCs w:val="24"/>
        </w:rPr>
        <w:t>3. Организация участия адвокатов в деятельности государственной системы бесплатной юридической помощи на территории Воронежской области осуществляется адвокатской палатой Воронежской области.</w:t>
      </w:r>
      <w:r w:rsidRPr="008C2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135F4" w:rsidRPr="007B4C41" w:rsidRDefault="004135F4" w:rsidP="007B4C41"/>
    <w:sectPr w:rsidR="004135F4" w:rsidRPr="007B4C41" w:rsidSect="0041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362F"/>
    <w:rsid w:val="004135F4"/>
    <w:rsid w:val="0050362F"/>
    <w:rsid w:val="00541DD9"/>
    <w:rsid w:val="00686943"/>
    <w:rsid w:val="007B4C41"/>
    <w:rsid w:val="00DA0DC7"/>
    <w:rsid w:val="00DC0F34"/>
    <w:rsid w:val="00FF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22">
    <w:name w:val="s_22"/>
    <w:basedOn w:val="a"/>
    <w:rsid w:val="0050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362F"/>
    <w:rPr>
      <w:color w:val="0000FF"/>
      <w:u w:val="single"/>
    </w:rPr>
  </w:style>
  <w:style w:type="paragraph" w:customStyle="1" w:styleId="s1">
    <w:name w:val="s_1"/>
    <w:basedOn w:val="a"/>
    <w:rsid w:val="0050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7B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B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7B4C41"/>
  </w:style>
  <w:style w:type="character" w:customStyle="1" w:styleId="mark">
    <w:name w:val="mark"/>
    <w:basedOn w:val="a0"/>
    <w:rsid w:val="007B4C41"/>
  </w:style>
  <w:style w:type="character" w:customStyle="1" w:styleId="cmd">
    <w:name w:val="cmd"/>
    <w:basedOn w:val="a0"/>
    <w:rsid w:val="007B4C41"/>
  </w:style>
  <w:style w:type="character" w:customStyle="1" w:styleId="w9">
    <w:name w:val="w9"/>
    <w:basedOn w:val="a0"/>
    <w:rsid w:val="007B4C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292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96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839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880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43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298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205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755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07019207" TargetMode="External"/><Relationship Id="rId18" Type="http://schemas.openxmlformats.org/officeDocument/2006/relationships/hyperlink" Target="https://docs.cntd.ru/document/407019207" TargetMode="External"/><Relationship Id="rId26" Type="http://schemas.openxmlformats.org/officeDocument/2006/relationships/hyperlink" Target="https://docs.cntd.ru/document/424090658" TargetMode="External"/><Relationship Id="rId39" Type="http://schemas.openxmlformats.org/officeDocument/2006/relationships/hyperlink" Target="https://docs.cntd.ru/document/424090658" TargetMode="External"/><Relationship Id="rId21" Type="http://schemas.openxmlformats.org/officeDocument/2006/relationships/hyperlink" Target="https://docs.cntd.ru/document/407350538" TargetMode="External"/><Relationship Id="rId34" Type="http://schemas.openxmlformats.org/officeDocument/2006/relationships/hyperlink" Target="https://docs.cntd.ru/document/424090658" TargetMode="External"/><Relationship Id="rId42" Type="http://schemas.openxmlformats.org/officeDocument/2006/relationships/hyperlink" Target="https://docs.cntd.ru/document/901807664" TargetMode="External"/><Relationship Id="rId47" Type="http://schemas.openxmlformats.org/officeDocument/2006/relationships/hyperlink" Target="https://docs.cntd.ru/document/902312543" TargetMode="External"/><Relationship Id="rId50" Type="http://schemas.openxmlformats.org/officeDocument/2006/relationships/hyperlink" Target="https://docs.cntd.ru/document/424090658" TargetMode="External"/><Relationship Id="rId55" Type="http://schemas.openxmlformats.org/officeDocument/2006/relationships/hyperlink" Target="https://docs.cntd.ru/document/407350538" TargetMode="External"/><Relationship Id="rId7" Type="http://schemas.openxmlformats.org/officeDocument/2006/relationships/hyperlink" Target="http://pravo.gov.ru/proxy/ips/?docbody=&amp;prevDoc=102152039&amp;backlink=1&amp;&amp;nd=6031232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07019207" TargetMode="External"/><Relationship Id="rId20" Type="http://schemas.openxmlformats.org/officeDocument/2006/relationships/hyperlink" Target="https://docs.cntd.ru/document/407019207" TargetMode="External"/><Relationship Id="rId29" Type="http://schemas.openxmlformats.org/officeDocument/2006/relationships/hyperlink" Target="https://docs.cntd.ru/document/424090658" TargetMode="External"/><Relationship Id="rId41" Type="http://schemas.openxmlformats.org/officeDocument/2006/relationships/hyperlink" Target="https://docs.cntd.ru/document/407019207" TargetMode="External"/><Relationship Id="rId54" Type="http://schemas.openxmlformats.org/officeDocument/2006/relationships/hyperlink" Target="https://docs.cntd.ru/document/407019207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52039&amp;backlink=1&amp;&amp;nd=603123253" TargetMode="External"/><Relationship Id="rId11" Type="http://schemas.openxmlformats.org/officeDocument/2006/relationships/hyperlink" Target="https://docs.cntd.ru/document/407019207" TargetMode="External"/><Relationship Id="rId24" Type="http://schemas.openxmlformats.org/officeDocument/2006/relationships/hyperlink" Target="https://docs.cntd.ru/document/902312543" TargetMode="External"/><Relationship Id="rId32" Type="http://schemas.openxmlformats.org/officeDocument/2006/relationships/hyperlink" Target="https://docs.cntd.ru/document/902312543" TargetMode="External"/><Relationship Id="rId37" Type="http://schemas.openxmlformats.org/officeDocument/2006/relationships/hyperlink" Target="https://docs.cntd.ru/document/407019207" TargetMode="External"/><Relationship Id="rId40" Type="http://schemas.openxmlformats.org/officeDocument/2006/relationships/hyperlink" Target="https://docs.cntd.ru/document/561545828" TargetMode="External"/><Relationship Id="rId45" Type="http://schemas.openxmlformats.org/officeDocument/2006/relationships/hyperlink" Target="https://docs.cntd.ru/document/902312543" TargetMode="External"/><Relationship Id="rId53" Type="http://schemas.openxmlformats.org/officeDocument/2006/relationships/hyperlink" Target="https://docs.cntd.ru/document/407019207" TargetMode="External"/><Relationship Id="rId58" Type="http://schemas.openxmlformats.org/officeDocument/2006/relationships/hyperlink" Target="https://docs.cntd.ru/document/902312543" TargetMode="External"/><Relationship Id="rId5" Type="http://schemas.openxmlformats.org/officeDocument/2006/relationships/hyperlink" Target="http://pravo.gov.ru/proxy/ips/?docbody=&amp;prevDoc=102152039&amp;backlink=1&amp;&amp;nd=603123253" TargetMode="External"/><Relationship Id="rId15" Type="http://schemas.openxmlformats.org/officeDocument/2006/relationships/hyperlink" Target="https://docs.cntd.ru/document/407350538" TargetMode="External"/><Relationship Id="rId23" Type="http://schemas.openxmlformats.org/officeDocument/2006/relationships/hyperlink" Target="https://docs.cntd.ru/document/407019207" TargetMode="External"/><Relationship Id="rId28" Type="http://schemas.openxmlformats.org/officeDocument/2006/relationships/hyperlink" Target="https://docs.cntd.ru/document/902312543" TargetMode="External"/><Relationship Id="rId36" Type="http://schemas.openxmlformats.org/officeDocument/2006/relationships/hyperlink" Target="https://docs.cntd.ru/document/407019207" TargetMode="External"/><Relationship Id="rId49" Type="http://schemas.openxmlformats.org/officeDocument/2006/relationships/hyperlink" Target="https://docs.cntd.ru/document/902312543" TargetMode="External"/><Relationship Id="rId57" Type="http://schemas.openxmlformats.org/officeDocument/2006/relationships/hyperlink" Target="https://docs.cntd.ru/document/407019207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pravo.gov.ru/proxy/ips/?docbody=&amp;prevDoc=102152039&amp;backlink=1&amp;&amp;nd=102014157" TargetMode="External"/><Relationship Id="rId19" Type="http://schemas.openxmlformats.org/officeDocument/2006/relationships/hyperlink" Target="https://docs.cntd.ru/document/902312543" TargetMode="External"/><Relationship Id="rId31" Type="http://schemas.openxmlformats.org/officeDocument/2006/relationships/hyperlink" Target="https://docs.cntd.ru/document/407019207" TargetMode="External"/><Relationship Id="rId44" Type="http://schemas.openxmlformats.org/officeDocument/2006/relationships/hyperlink" Target="https://docs.cntd.ru/document/407019207" TargetMode="External"/><Relationship Id="rId52" Type="http://schemas.openxmlformats.org/officeDocument/2006/relationships/hyperlink" Target="https://docs.cntd.ru/document/424090658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152039&amp;backlink=1&amp;&amp;nd=606242527" TargetMode="External"/><Relationship Id="rId9" Type="http://schemas.openxmlformats.org/officeDocument/2006/relationships/hyperlink" Target="http://pravo.gov.ru/proxy/ips/?docbody=&amp;prevDoc=102152039&amp;backlink=1&amp;&amp;nd=606242527" TargetMode="External"/><Relationship Id="rId14" Type="http://schemas.openxmlformats.org/officeDocument/2006/relationships/hyperlink" Target="https://docs.cntd.ru/document/407019207" TargetMode="External"/><Relationship Id="rId22" Type="http://schemas.openxmlformats.org/officeDocument/2006/relationships/hyperlink" Target="https://docs.cntd.ru/document/460175661" TargetMode="External"/><Relationship Id="rId27" Type="http://schemas.openxmlformats.org/officeDocument/2006/relationships/hyperlink" Target="https://docs.cntd.ru/document/407019207" TargetMode="External"/><Relationship Id="rId30" Type="http://schemas.openxmlformats.org/officeDocument/2006/relationships/hyperlink" Target="https://docs.cntd.ru/document/561545828" TargetMode="External"/><Relationship Id="rId35" Type="http://schemas.openxmlformats.org/officeDocument/2006/relationships/hyperlink" Target="https://docs.cntd.ru/document/424090658" TargetMode="External"/><Relationship Id="rId43" Type="http://schemas.openxmlformats.org/officeDocument/2006/relationships/hyperlink" Target="https://docs.cntd.ru/document/424090658" TargetMode="External"/><Relationship Id="rId48" Type="http://schemas.openxmlformats.org/officeDocument/2006/relationships/hyperlink" Target="https://docs.cntd.ru/document/407019207" TargetMode="External"/><Relationship Id="rId56" Type="http://schemas.openxmlformats.org/officeDocument/2006/relationships/hyperlink" Target="https://docs.cntd.ru/document/902312543" TargetMode="External"/><Relationship Id="rId8" Type="http://schemas.openxmlformats.org/officeDocument/2006/relationships/hyperlink" Target="http://pravo.gov.ru/proxy/ips/?docbody=&amp;prevDoc=102152039&amp;backlink=1&amp;&amp;nd=606242527" TargetMode="External"/><Relationship Id="rId51" Type="http://schemas.openxmlformats.org/officeDocument/2006/relationships/hyperlink" Target="https://docs.cntd.ru/document/40701920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407019207" TargetMode="External"/><Relationship Id="rId17" Type="http://schemas.openxmlformats.org/officeDocument/2006/relationships/hyperlink" Target="https://docs.cntd.ru/document/407019207" TargetMode="External"/><Relationship Id="rId25" Type="http://schemas.openxmlformats.org/officeDocument/2006/relationships/hyperlink" Target="https://docs.cntd.ru/document/902312543" TargetMode="External"/><Relationship Id="rId33" Type="http://schemas.openxmlformats.org/officeDocument/2006/relationships/hyperlink" Target="https://docs.cntd.ru/document/902312543" TargetMode="External"/><Relationship Id="rId38" Type="http://schemas.openxmlformats.org/officeDocument/2006/relationships/hyperlink" Target="https://docs.cntd.ru/document/407019207" TargetMode="External"/><Relationship Id="rId46" Type="http://schemas.openxmlformats.org/officeDocument/2006/relationships/hyperlink" Target="https://docs.cntd.ru/document/902312543" TargetMode="External"/><Relationship Id="rId59" Type="http://schemas.openxmlformats.org/officeDocument/2006/relationships/hyperlink" Target="https://docs.cntd.ru/document/9018192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4285</Words>
  <Characters>24426</Characters>
  <Application>Microsoft Office Word</Application>
  <DocSecurity>0</DocSecurity>
  <Lines>203</Lines>
  <Paragraphs>57</Paragraphs>
  <ScaleCrop>false</ScaleCrop>
  <Company/>
  <LinksUpToDate>false</LinksUpToDate>
  <CharactersWithSpaces>28654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2025-02-12T13:09:00Z</dcterms:created>
  <dcterms:modified xsi:type="dcterms:W3CDTF">2025-02-12T13:09:00Z</dcterms:modified>
</cp:coreProperties>
</file>